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07" w:rsidRPr="0051062D" w:rsidRDefault="00D31807" w:rsidP="00D31807">
      <w:pPr>
        <w:jc w:val="center"/>
        <w:rPr>
          <w:rFonts w:ascii="Arial" w:hAnsi="Arial" w:cs="Arial"/>
        </w:rPr>
      </w:pPr>
      <w:bookmarkStart w:id="0" w:name="_GoBack"/>
      <w:bookmarkEnd w:id="0"/>
      <w:r w:rsidRPr="0051062D">
        <w:rPr>
          <w:rFonts w:ascii="Arial" w:hAnsi="Arial" w:cs="Arial"/>
          <w:b/>
        </w:rPr>
        <w:t>Sk</w:t>
      </w:r>
      <w:r w:rsidR="004C0892" w:rsidRPr="0051062D">
        <w:rPr>
          <w:rFonts w:ascii="Arial" w:hAnsi="Arial" w:cs="Arial"/>
          <w:b/>
        </w:rPr>
        <w:t>ills Workshop</w:t>
      </w:r>
      <w:r w:rsidR="00497789" w:rsidRPr="0051062D">
        <w:rPr>
          <w:rFonts w:ascii="Arial" w:hAnsi="Arial" w:cs="Arial"/>
          <w:b/>
        </w:rPr>
        <w:t>s</w:t>
      </w:r>
      <w:r w:rsidR="0051062D">
        <w:rPr>
          <w:rFonts w:ascii="Arial" w:hAnsi="Arial" w:cs="Arial"/>
          <w:b/>
        </w:rPr>
        <w:t xml:space="preserve">:  </w:t>
      </w:r>
      <w:r w:rsidR="004C0892" w:rsidRPr="0051062D">
        <w:rPr>
          <w:rFonts w:ascii="Arial" w:hAnsi="Arial" w:cs="Arial"/>
          <w:b/>
        </w:rPr>
        <w:t>Video 1-3</w:t>
      </w:r>
    </w:p>
    <w:p w:rsidR="00D31807" w:rsidRPr="0051062D" w:rsidRDefault="00D31807" w:rsidP="00D31807">
      <w:pPr>
        <w:jc w:val="center"/>
        <w:rPr>
          <w:rFonts w:ascii="Arial" w:hAnsi="Arial" w:cs="Arial"/>
        </w:rPr>
      </w:pPr>
      <w:r w:rsidRPr="0051062D">
        <w:rPr>
          <w:rFonts w:ascii="Arial" w:hAnsi="Arial" w:cs="Arial"/>
          <w:u w:val="single"/>
        </w:rPr>
        <w:t>Speaker</w:t>
      </w:r>
      <w:r w:rsidR="003F2D16" w:rsidRPr="0051062D">
        <w:rPr>
          <w:rFonts w:ascii="Arial" w:hAnsi="Arial" w:cs="Arial"/>
          <w:u w:val="single"/>
        </w:rPr>
        <w:t>s</w:t>
      </w:r>
      <w:r w:rsidRPr="0051062D">
        <w:rPr>
          <w:rFonts w:ascii="Arial" w:hAnsi="Arial" w:cs="Arial"/>
          <w:u w:val="single"/>
        </w:rPr>
        <w:t>:</w:t>
      </w:r>
      <w:r w:rsidR="00B814A9" w:rsidRPr="0051062D">
        <w:rPr>
          <w:rFonts w:ascii="Arial" w:hAnsi="Arial" w:cs="Arial"/>
        </w:rPr>
        <w:t xml:space="preserve"> </w:t>
      </w:r>
      <w:r w:rsidR="00805894" w:rsidRPr="0051062D">
        <w:rPr>
          <w:rFonts w:ascii="Arial" w:hAnsi="Arial" w:cs="Arial"/>
        </w:rPr>
        <w:t>Denny Dupp</w:t>
      </w:r>
      <w:r w:rsidRPr="0051062D">
        <w:rPr>
          <w:rFonts w:ascii="Arial" w:hAnsi="Arial" w:cs="Arial"/>
        </w:rPr>
        <w:t xml:space="preserve">s </w:t>
      </w:r>
      <w:r w:rsidR="006F678F" w:rsidRPr="0051062D">
        <w:rPr>
          <w:rFonts w:ascii="Arial" w:hAnsi="Arial" w:cs="Arial"/>
        </w:rPr>
        <w:t>and Jack Broering</w:t>
      </w:r>
      <w:r w:rsidRPr="0051062D">
        <w:rPr>
          <w:rFonts w:ascii="Arial" w:hAnsi="Arial" w:cs="Arial"/>
        </w:rPr>
        <w:br/>
      </w:r>
      <w:r w:rsidRPr="0051062D">
        <w:rPr>
          <w:rFonts w:ascii="Arial" w:hAnsi="Arial" w:cs="Arial"/>
          <w:u w:val="single"/>
        </w:rPr>
        <w:t>Date</w:t>
      </w:r>
      <w:r w:rsidR="00497789" w:rsidRPr="0051062D">
        <w:rPr>
          <w:rFonts w:ascii="Arial" w:hAnsi="Arial" w:cs="Arial"/>
          <w:u w:val="single"/>
        </w:rPr>
        <w:t>s</w:t>
      </w:r>
      <w:r w:rsidRPr="0051062D">
        <w:rPr>
          <w:rFonts w:ascii="Arial" w:hAnsi="Arial" w:cs="Arial"/>
          <w:u w:val="single"/>
        </w:rPr>
        <w:t>:</w:t>
      </w:r>
      <w:r w:rsidRPr="0051062D">
        <w:rPr>
          <w:rFonts w:ascii="Arial" w:hAnsi="Arial" w:cs="Arial"/>
        </w:rPr>
        <w:t xml:space="preserve"> </w:t>
      </w:r>
      <w:r w:rsidR="00B814A9" w:rsidRPr="0051062D">
        <w:rPr>
          <w:rFonts w:ascii="Arial" w:hAnsi="Arial" w:cs="Arial"/>
        </w:rPr>
        <w:tab/>
      </w:r>
      <w:r w:rsidRPr="0051062D">
        <w:rPr>
          <w:rFonts w:ascii="Arial" w:hAnsi="Arial" w:cs="Arial"/>
        </w:rPr>
        <w:t xml:space="preserve">Monday, </w:t>
      </w:r>
      <w:r w:rsidR="00497789" w:rsidRPr="0051062D">
        <w:rPr>
          <w:rFonts w:ascii="Arial" w:hAnsi="Arial" w:cs="Arial"/>
        </w:rPr>
        <w:t>July 10</w:t>
      </w:r>
      <w:r w:rsidRPr="0051062D">
        <w:rPr>
          <w:rFonts w:ascii="Arial" w:hAnsi="Arial" w:cs="Arial"/>
        </w:rPr>
        <w:t>, 2017</w:t>
      </w:r>
      <w:r w:rsidR="00497789" w:rsidRPr="0051062D">
        <w:rPr>
          <w:rFonts w:ascii="Arial" w:hAnsi="Arial" w:cs="Arial"/>
        </w:rPr>
        <w:t xml:space="preserve">, Monday, July </w:t>
      </w:r>
      <w:r w:rsidR="00196471" w:rsidRPr="0051062D">
        <w:rPr>
          <w:rFonts w:ascii="Arial" w:hAnsi="Arial" w:cs="Arial"/>
        </w:rPr>
        <w:t>1</w:t>
      </w:r>
      <w:r w:rsidR="00497789" w:rsidRPr="0051062D">
        <w:rPr>
          <w:rFonts w:ascii="Arial" w:hAnsi="Arial" w:cs="Arial"/>
        </w:rPr>
        <w:t>7, 2017, and Thursday, July 20, 2017</w:t>
      </w:r>
      <w:r w:rsidRPr="0051062D">
        <w:rPr>
          <w:rFonts w:ascii="Arial" w:hAnsi="Arial" w:cs="Arial"/>
        </w:rPr>
        <w:br/>
      </w:r>
      <w:r w:rsidRPr="0051062D">
        <w:rPr>
          <w:rFonts w:ascii="Arial" w:hAnsi="Arial" w:cs="Arial"/>
          <w:u w:val="single"/>
        </w:rPr>
        <w:t>Time</w:t>
      </w:r>
      <w:r w:rsidRPr="0051062D">
        <w:rPr>
          <w:rFonts w:ascii="Arial" w:hAnsi="Arial" w:cs="Arial"/>
        </w:rPr>
        <w:t xml:space="preserve">: </w:t>
      </w:r>
      <w:r w:rsidR="00B814A9" w:rsidRPr="0051062D">
        <w:rPr>
          <w:rFonts w:ascii="Arial" w:hAnsi="Arial" w:cs="Arial"/>
        </w:rPr>
        <w:tab/>
      </w:r>
      <w:r w:rsidR="00497789" w:rsidRPr="0051062D">
        <w:rPr>
          <w:rFonts w:ascii="Arial" w:hAnsi="Arial" w:cs="Arial"/>
        </w:rPr>
        <w:t>10:30 – 12:00</w:t>
      </w:r>
      <w:r w:rsidR="00385BDF" w:rsidRPr="0051062D">
        <w:rPr>
          <w:rFonts w:ascii="Arial" w:hAnsi="Arial" w:cs="Arial"/>
        </w:rPr>
        <w:t xml:space="preserve"> P</w:t>
      </w:r>
      <w:r w:rsidRPr="0051062D">
        <w:rPr>
          <w:rFonts w:ascii="Arial" w:hAnsi="Arial" w:cs="Arial"/>
        </w:rPr>
        <w:t>M</w:t>
      </w:r>
      <w:r w:rsidR="00497789" w:rsidRPr="0051062D">
        <w:rPr>
          <w:rFonts w:ascii="Arial" w:hAnsi="Arial" w:cs="Arial"/>
        </w:rPr>
        <w:t xml:space="preserve"> each day</w:t>
      </w:r>
      <w:r w:rsidRPr="0051062D">
        <w:rPr>
          <w:rFonts w:ascii="Arial" w:hAnsi="Arial" w:cs="Arial"/>
        </w:rPr>
        <w:br/>
      </w:r>
      <w:r w:rsidRPr="0051062D">
        <w:rPr>
          <w:rFonts w:ascii="Arial" w:hAnsi="Arial" w:cs="Arial"/>
          <w:u w:val="single"/>
        </w:rPr>
        <w:t>Venue</w:t>
      </w:r>
      <w:r w:rsidR="00B814A9" w:rsidRPr="0051062D">
        <w:rPr>
          <w:rFonts w:ascii="Arial" w:hAnsi="Arial" w:cs="Arial"/>
        </w:rPr>
        <w:t>:</w:t>
      </w:r>
      <w:r w:rsidR="00B814A9" w:rsidRPr="0051062D">
        <w:rPr>
          <w:rFonts w:ascii="Arial" w:hAnsi="Arial" w:cs="Arial"/>
        </w:rPr>
        <w:tab/>
      </w:r>
      <w:r w:rsidRPr="0051062D">
        <w:rPr>
          <w:rFonts w:ascii="Arial" w:hAnsi="Arial" w:cs="Arial"/>
        </w:rPr>
        <w:t xml:space="preserve">University of Cincinnati, Swift </w:t>
      </w:r>
      <w:r w:rsidR="00320EA8" w:rsidRPr="0051062D">
        <w:rPr>
          <w:rFonts w:ascii="Arial" w:hAnsi="Arial" w:cs="Arial"/>
        </w:rPr>
        <w:t xml:space="preserve">Hall, room </w:t>
      </w:r>
      <w:r w:rsidRPr="0051062D">
        <w:rPr>
          <w:rFonts w:ascii="Arial" w:hAnsi="Arial" w:cs="Arial"/>
        </w:rPr>
        <w:t>516</w:t>
      </w:r>
    </w:p>
    <w:p w:rsidR="00D31807" w:rsidRPr="0051062D" w:rsidRDefault="00D31807" w:rsidP="00D31807">
      <w:pPr>
        <w:jc w:val="center"/>
        <w:rPr>
          <w:rFonts w:ascii="Arial" w:hAnsi="Arial" w:cs="Arial"/>
        </w:rPr>
      </w:pPr>
      <w:r w:rsidRPr="0051062D">
        <w:rPr>
          <w:rFonts w:ascii="Arial" w:hAnsi="Arial" w:cs="Arial"/>
          <w:u w:val="single"/>
        </w:rPr>
        <w:t>Prepared by</w:t>
      </w:r>
      <w:proofErr w:type="gramStart"/>
      <w:r w:rsidRPr="0051062D">
        <w:rPr>
          <w:rFonts w:ascii="Arial" w:hAnsi="Arial" w:cs="Arial"/>
          <w:u w:val="single"/>
        </w:rPr>
        <w:t>:</w:t>
      </w:r>
      <w:proofErr w:type="gramEnd"/>
      <w:r w:rsidR="00D36582" w:rsidRPr="0051062D">
        <w:rPr>
          <w:rFonts w:ascii="Arial" w:hAnsi="Arial" w:cs="Arial"/>
        </w:rPr>
        <w:br/>
        <w:t>Kat Roedig, The Summit Country Day School</w:t>
      </w:r>
      <w:r w:rsidRPr="0051062D">
        <w:rPr>
          <w:rFonts w:ascii="Arial" w:hAnsi="Arial" w:cs="Arial"/>
        </w:rPr>
        <w:t xml:space="preserve">, </w:t>
      </w:r>
      <w:r w:rsidR="00D36582" w:rsidRPr="0051062D">
        <w:rPr>
          <w:rFonts w:ascii="Arial" w:hAnsi="Arial" w:cs="Arial"/>
        </w:rPr>
        <w:t>Cincinnati</w:t>
      </w:r>
      <w:r w:rsidRPr="0051062D">
        <w:rPr>
          <w:rFonts w:ascii="Arial" w:hAnsi="Arial" w:cs="Arial"/>
        </w:rPr>
        <w:t>, Ohio</w:t>
      </w:r>
      <w:r w:rsidRPr="0051062D">
        <w:rPr>
          <w:rFonts w:ascii="Arial" w:hAnsi="Arial" w:cs="Arial"/>
        </w:rPr>
        <w:br/>
        <w:t xml:space="preserve">RET </w:t>
      </w:r>
      <w:r w:rsidR="003F2D16" w:rsidRPr="0051062D">
        <w:rPr>
          <w:rFonts w:ascii="Arial" w:hAnsi="Arial" w:cs="Arial"/>
        </w:rPr>
        <w:t>Participant</w:t>
      </w:r>
      <w:r w:rsidR="00D36582" w:rsidRPr="0051062D">
        <w:rPr>
          <w:rFonts w:ascii="Arial" w:hAnsi="Arial" w:cs="Arial"/>
        </w:rPr>
        <w:t xml:space="preserve"> for Project #4</w:t>
      </w:r>
      <w:r w:rsidRPr="0051062D">
        <w:rPr>
          <w:rFonts w:ascii="Arial" w:hAnsi="Arial" w:cs="Arial"/>
        </w:rPr>
        <w:t>: “</w:t>
      </w:r>
      <w:r w:rsidR="00FC5176" w:rsidRPr="0051062D">
        <w:rPr>
          <w:rFonts w:ascii="Arial" w:hAnsi="Arial" w:cs="Arial"/>
        </w:rPr>
        <w:t>Air Quality Monitoring and Emissions Characterization Near a Major Roadway</w:t>
      </w:r>
      <w:r w:rsidRPr="0051062D">
        <w:rPr>
          <w:rFonts w:ascii="Arial" w:hAnsi="Arial" w:cs="Arial"/>
        </w:rPr>
        <w:t>”</w:t>
      </w:r>
    </w:p>
    <w:p w:rsidR="00385BDF" w:rsidRPr="0051062D" w:rsidRDefault="00385BDF" w:rsidP="002D1BB9">
      <w:pPr>
        <w:rPr>
          <w:rFonts w:ascii="Arial" w:hAnsi="Arial" w:cs="Arial"/>
        </w:rPr>
      </w:pPr>
      <w:r w:rsidRPr="0051062D">
        <w:rPr>
          <w:rFonts w:ascii="Arial" w:hAnsi="Arial" w:cs="Arial"/>
        </w:rPr>
        <w:tab/>
        <w:t>These</w:t>
      </w:r>
      <w:r w:rsidR="00354047" w:rsidRPr="0051062D">
        <w:rPr>
          <w:rFonts w:ascii="Arial" w:hAnsi="Arial" w:cs="Arial"/>
        </w:rPr>
        <w:t xml:space="preserve"> session</w:t>
      </w:r>
      <w:r w:rsidRPr="0051062D">
        <w:rPr>
          <w:rFonts w:ascii="Arial" w:hAnsi="Arial" w:cs="Arial"/>
        </w:rPr>
        <w:t>s</w:t>
      </w:r>
      <w:r w:rsidR="00354047" w:rsidRPr="0051062D">
        <w:rPr>
          <w:rFonts w:ascii="Arial" w:hAnsi="Arial" w:cs="Arial"/>
        </w:rPr>
        <w:t xml:space="preserve"> </w:t>
      </w:r>
      <w:r w:rsidRPr="0051062D">
        <w:rPr>
          <w:rFonts w:ascii="Arial" w:hAnsi="Arial" w:cs="Arial"/>
        </w:rPr>
        <w:t>were</w:t>
      </w:r>
      <w:r w:rsidR="00354047" w:rsidRPr="0051062D">
        <w:rPr>
          <w:rFonts w:ascii="Arial" w:hAnsi="Arial" w:cs="Arial"/>
        </w:rPr>
        <w:t xml:space="preserve"> given by Denny Dupp</w:t>
      </w:r>
      <w:r w:rsidR="00320EA8" w:rsidRPr="0051062D">
        <w:rPr>
          <w:rFonts w:ascii="Arial" w:hAnsi="Arial" w:cs="Arial"/>
        </w:rPr>
        <w:t xml:space="preserve">s </w:t>
      </w:r>
      <w:r w:rsidR="006F678F" w:rsidRPr="0051062D">
        <w:rPr>
          <w:rFonts w:ascii="Arial" w:hAnsi="Arial" w:cs="Arial"/>
        </w:rPr>
        <w:t xml:space="preserve">and Jack Broering </w:t>
      </w:r>
      <w:r w:rsidR="00320EA8" w:rsidRPr="0051062D">
        <w:rPr>
          <w:rFonts w:ascii="Arial" w:hAnsi="Arial" w:cs="Arial"/>
        </w:rPr>
        <w:t>on Monda</w:t>
      </w:r>
      <w:r w:rsidR="00196471" w:rsidRPr="0051062D">
        <w:rPr>
          <w:rFonts w:ascii="Arial" w:hAnsi="Arial" w:cs="Arial"/>
        </w:rPr>
        <w:t>y, July 10</w:t>
      </w:r>
      <w:r w:rsidR="00476611" w:rsidRPr="0051062D">
        <w:rPr>
          <w:rFonts w:ascii="Arial" w:hAnsi="Arial" w:cs="Arial"/>
        </w:rPr>
        <w:t>, 2017</w:t>
      </w:r>
      <w:r w:rsidRPr="0051062D">
        <w:rPr>
          <w:rFonts w:ascii="Arial" w:hAnsi="Arial" w:cs="Arial"/>
        </w:rPr>
        <w:t>, Monday, July 17, 2017, and Thursday, July 20, 2017 from 10:30 – 12:00 P</w:t>
      </w:r>
      <w:r w:rsidR="00476611" w:rsidRPr="0051062D">
        <w:rPr>
          <w:rFonts w:ascii="Arial" w:hAnsi="Arial" w:cs="Arial"/>
        </w:rPr>
        <w:t>M</w:t>
      </w:r>
      <w:r w:rsidR="00320EA8" w:rsidRPr="0051062D">
        <w:rPr>
          <w:rFonts w:ascii="Arial" w:hAnsi="Arial" w:cs="Arial"/>
        </w:rPr>
        <w:t xml:space="preserve"> </w:t>
      </w:r>
      <w:r w:rsidRPr="0051062D">
        <w:rPr>
          <w:rFonts w:ascii="Arial" w:hAnsi="Arial" w:cs="Arial"/>
        </w:rPr>
        <w:t xml:space="preserve">each day </w:t>
      </w:r>
      <w:r w:rsidR="00320EA8" w:rsidRPr="0051062D">
        <w:rPr>
          <w:rFonts w:ascii="Arial" w:hAnsi="Arial" w:cs="Arial"/>
        </w:rPr>
        <w:t>at the University of Cincinnati in Swift Hall, room 516.</w:t>
      </w:r>
      <w:r w:rsidR="002D1BB9" w:rsidRPr="0051062D">
        <w:rPr>
          <w:rFonts w:ascii="Arial" w:hAnsi="Arial" w:cs="Arial"/>
        </w:rPr>
        <w:t xml:space="preserve">  Denny Dupps’s has a background of technological expertise, working at Indian Hill School </w:t>
      </w:r>
      <w:r w:rsidR="0083033B" w:rsidRPr="0051062D">
        <w:rPr>
          <w:rFonts w:ascii="Arial" w:hAnsi="Arial" w:cs="Arial"/>
        </w:rPr>
        <w:t>District for</w:t>
      </w:r>
      <w:r w:rsidR="0051062D" w:rsidRPr="0051062D">
        <w:rPr>
          <w:rFonts w:ascii="Arial" w:hAnsi="Arial" w:cs="Arial"/>
        </w:rPr>
        <w:t xml:space="preserve"> the past 48 years.  </w:t>
      </w:r>
      <w:r w:rsidR="0083033B" w:rsidRPr="0051062D">
        <w:rPr>
          <w:rFonts w:ascii="Arial" w:hAnsi="Arial" w:cs="Arial"/>
        </w:rPr>
        <w:t>J</w:t>
      </w:r>
      <w:r w:rsidRPr="0051062D">
        <w:rPr>
          <w:rFonts w:ascii="Arial" w:hAnsi="Arial" w:cs="Arial"/>
        </w:rPr>
        <w:t xml:space="preserve">ack </w:t>
      </w:r>
      <w:proofErr w:type="spellStart"/>
      <w:r w:rsidRPr="0051062D">
        <w:rPr>
          <w:rFonts w:ascii="Arial" w:hAnsi="Arial" w:cs="Arial"/>
        </w:rPr>
        <w:t>Broering</w:t>
      </w:r>
      <w:proofErr w:type="spellEnd"/>
      <w:r w:rsidRPr="0051062D">
        <w:rPr>
          <w:rFonts w:ascii="Arial" w:hAnsi="Arial" w:cs="Arial"/>
        </w:rPr>
        <w:t xml:space="preserve"> is a retired engineer, having worked for The Dow Chemical Company for 33 years as a process improvement engineer.  </w:t>
      </w:r>
    </w:p>
    <w:p w:rsidR="00385BDF" w:rsidRPr="0051062D" w:rsidRDefault="00385BDF" w:rsidP="008E39F9">
      <w:pPr>
        <w:jc w:val="center"/>
        <w:rPr>
          <w:rFonts w:ascii="Arial" w:hAnsi="Arial" w:cs="Arial"/>
        </w:rPr>
      </w:pPr>
      <w:r w:rsidRPr="0051062D">
        <w:rPr>
          <w:rFonts w:ascii="Arial" w:hAnsi="Arial" w:cs="Arial"/>
        </w:rPr>
        <w:t>Video 1</w:t>
      </w:r>
    </w:p>
    <w:p w:rsidR="003F2D16" w:rsidRPr="0051062D" w:rsidRDefault="00FC5A4F" w:rsidP="0051062D">
      <w:pPr>
        <w:ind w:firstLine="720"/>
        <w:rPr>
          <w:rFonts w:ascii="Arial" w:hAnsi="Arial" w:cs="Arial"/>
        </w:rPr>
      </w:pPr>
      <w:r w:rsidRPr="0051062D">
        <w:rPr>
          <w:rFonts w:ascii="Arial" w:hAnsi="Arial" w:cs="Arial"/>
        </w:rPr>
        <w:t xml:space="preserve">Before </w:t>
      </w:r>
      <w:r w:rsidR="00385BDF" w:rsidRPr="0051062D">
        <w:rPr>
          <w:rFonts w:ascii="Arial" w:hAnsi="Arial" w:cs="Arial"/>
        </w:rPr>
        <w:t xml:space="preserve">this </w:t>
      </w:r>
      <w:r w:rsidR="001F60BE" w:rsidRPr="0051062D">
        <w:rPr>
          <w:rFonts w:ascii="Arial" w:hAnsi="Arial" w:cs="Arial"/>
        </w:rPr>
        <w:t>workshop</w:t>
      </w:r>
      <w:r w:rsidR="00385BDF" w:rsidRPr="0051062D">
        <w:rPr>
          <w:rFonts w:ascii="Arial" w:hAnsi="Arial" w:cs="Arial"/>
        </w:rPr>
        <w:t xml:space="preserve"> began, Denny and Jack</w:t>
      </w:r>
      <w:r w:rsidRPr="0051062D">
        <w:rPr>
          <w:rFonts w:ascii="Arial" w:hAnsi="Arial" w:cs="Arial"/>
        </w:rPr>
        <w:t xml:space="preserve"> had RET participants make a copy of </w:t>
      </w:r>
      <w:r w:rsidR="00385BDF" w:rsidRPr="0051062D">
        <w:rPr>
          <w:rFonts w:ascii="Arial" w:hAnsi="Arial" w:cs="Arial"/>
        </w:rPr>
        <w:t>their</w:t>
      </w:r>
      <w:r w:rsidRPr="0051062D">
        <w:rPr>
          <w:rFonts w:ascii="Arial" w:hAnsi="Arial" w:cs="Arial"/>
        </w:rPr>
        <w:t xml:space="preserve"> </w:t>
      </w:r>
      <w:r w:rsidR="00385BDF" w:rsidRPr="0051062D">
        <w:rPr>
          <w:rFonts w:ascii="Arial" w:hAnsi="Arial" w:cs="Arial"/>
        </w:rPr>
        <w:t>video 1</w:t>
      </w:r>
      <w:r w:rsidRPr="0051062D">
        <w:rPr>
          <w:rFonts w:ascii="Arial" w:hAnsi="Arial" w:cs="Arial"/>
        </w:rPr>
        <w:t xml:space="preserve"> workshop files to use during the </w:t>
      </w:r>
      <w:r w:rsidR="001F60BE" w:rsidRPr="0051062D">
        <w:rPr>
          <w:rFonts w:ascii="Arial" w:hAnsi="Arial" w:cs="Arial"/>
        </w:rPr>
        <w:t>session</w:t>
      </w:r>
      <w:r w:rsidR="003F2D16" w:rsidRPr="0051062D">
        <w:rPr>
          <w:rFonts w:ascii="Arial" w:hAnsi="Arial" w:cs="Arial"/>
        </w:rPr>
        <w:t>, see Figure 1</w:t>
      </w:r>
      <w:r w:rsidRPr="0051062D">
        <w:rPr>
          <w:rFonts w:ascii="Arial" w:hAnsi="Arial" w:cs="Arial"/>
        </w:rPr>
        <w:t>.</w:t>
      </w:r>
      <w:r w:rsidR="001F60BE" w:rsidRPr="0051062D">
        <w:rPr>
          <w:rFonts w:ascii="Arial" w:hAnsi="Arial" w:cs="Arial"/>
        </w:rPr>
        <w:t xml:space="preserve">  Jack started the presentation by outlining the objectives of the workshop, namely to know the summer video requirements, create a project folder, use various animation techniques, use transitions between slides, adjust slide transition timing, insert a voiceover and video clip, and save our project as an MPEG</w:t>
      </w:r>
      <w:r w:rsidR="003F2D16" w:rsidRPr="0051062D">
        <w:rPr>
          <w:rFonts w:ascii="Arial" w:hAnsi="Arial" w:cs="Arial"/>
        </w:rPr>
        <w:t xml:space="preserve">-4.  This </w:t>
      </w:r>
      <w:proofErr w:type="gramStart"/>
      <w:r w:rsidR="003F2D16" w:rsidRPr="0051062D">
        <w:rPr>
          <w:rFonts w:ascii="Arial" w:hAnsi="Arial" w:cs="Arial"/>
        </w:rPr>
        <w:t>outline,</w:t>
      </w:r>
      <w:proofErr w:type="gramEnd"/>
      <w:r w:rsidR="001F60BE" w:rsidRPr="0051062D">
        <w:rPr>
          <w:rFonts w:ascii="Arial" w:hAnsi="Arial" w:cs="Arial"/>
        </w:rPr>
        <w:t xml:space="preserve"> was displayed slide-by-slide in a Power Point.  After explaining the objectives, Jack had the RET participants open Power Point on their laptops and then he moved forward to help the RET participants create a video with acknowledgements and an inserted video clip using Power Point.  This was completed by giving the RET participants a step-by-step outline on two sheets of paper to follow along with what Jack was doing on his own computer.  Jack ended the session with showing RET participants how</w:t>
      </w:r>
      <w:r w:rsidR="003660E5" w:rsidRPr="0051062D">
        <w:rPr>
          <w:rFonts w:ascii="Arial" w:hAnsi="Arial" w:cs="Arial"/>
        </w:rPr>
        <w:t xml:space="preserve"> to save the video as an MPEG-4, see Figure 2.</w:t>
      </w:r>
    </w:p>
    <w:p w:rsidR="003F2D16" w:rsidRPr="0051062D" w:rsidRDefault="0051062D" w:rsidP="003F2D16">
      <w:pPr>
        <w:ind w:firstLine="720"/>
        <w:rPr>
          <w:rFonts w:ascii="Arial" w:hAnsi="Arial" w:cs="Arial"/>
        </w:rPr>
      </w:pPr>
      <w:r w:rsidRPr="0051062D">
        <w:rPr>
          <w:rFonts w:ascii="Arial" w:hAnsi="Arial" w:cs="Arial"/>
        </w:rPr>
        <w:t xml:space="preserve">                                                                                                  </w:t>
      </w:r>
      <w:r w:rsidR="003F2D16" w:rsidRPr="0051062D">
        <w:rPr>
          <w:rFonts w:ascii="Arial" w:hAnsi="Arial" w:cs="Arial"/>
          <w:noProof/>
        </w:rPr>
        <w:drawing>
          <wp:inline distT="0" distB="0" distL="0" distR="0">
            <wp:extent cx="2458720" cy="1844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710_1040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8720" cy="1844040"/>
                    </a:xfrm>
                    <a:prstGeom prst="rect">
                      <a:avLst/>
                    </a:prstGeom>
                  </pic:spPr>
                </pic:pic>
              </a:graphicData>
            </a:graphic>
          </wp:inline>
        </w:drawing>
      </w:r>
      <w:r w:rsidR="003F2D16" w:rsidRPr="0051062D">
        <w:rPr>
          <w:rFonts w:ascii="Arial" w:hAnsi="Arial" w:cs="Arial"/>
        </w:rPr>
        <w:t xml:space="preserve"> </w:t>
      </w:r>
      <w:r w:rsidR="003F2D16" w:rsidRPr="0051062D">
        <w:rPr>
          <w:rFonts w:ascii="Arial" w:hAnsi="Arial" w:cs="Arial"/>
        </w:rPr>
        <w:tab/>
      </w:r>
      <w:r w:rsidR="003F2D16" w:rsidRPr="0051062D">
        <w:rPr>
          <w:rFonts w:ascii="Arial" w:hAnsi="Arial" w:cs="Arial"/>
        </w:rPr>
        <w:tab/>
        <w:t xml:space="preserve"> </w:t>
      </w:r>
      <w:r w:rsidRPr="0051062D">
        <w:rPr>
          <w:rFonts w:ascii="Arial" w:hAnsi="Arial" w:cs="Arial"/>
          <w:noProof/>
        </w:rPr>
        <w:t xml:space="preserve">     </w:t>
      </w:r>
      <w:r w:rsidR="003F2D16" w:rsidRPr="0051062D">
        <w:rPr>
          <w:rFonts w:ascii="Arial" w:hAnsi="Arial" w:cs="Arial"/>
          <w:noProof/>
        </w:rPr>
        <w:drawing>
          <wp:inline distT="0" distB="0" distL="0" distR="0">
            <wp:extent cx="2420514" cy="1815385"/>
            <wp:effectExtent l="0" t="222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710_11150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422557" cy="1816917"/>
                    </a:xfrm>
                    <a:prstGeom prst="rect">
                      <a:avLst/>
                    </a:prstGeom>
                  </pic:spPr>
                </pic:pic>
              </a:graphicData>
            </a:graphic>
          </wp:inline>
        </w:drawing>
      </w:r>
    </w:p>
    <w:p w:rsidR="003F2D16" w:rsidRPr="0051062D" w:rsidRDefault="0051062D" w:rsidP="002D1BB9">
      <w:pPr>
        <w:rPr>
          <w:rFonts w:ascii="Arial" w:hAnsi="Arial" w:cs="Arial"/>
          <w:b/>
        </w:rPr>
      </w:pPr>
      <w:r w:rsidRPr="0051062D">
        <w:rPr>
          <w:rFonts w:ascii="Arial" w:hAnsi="Arial" w:cs="Arial"/>
          <w:b/>
        </w:rPr>
        <w:t xml:space="preserve">      </w:t>
      </w:r>
      <w:r w:rsidR="003F2D16" w:rsidRPr="0051062D">
        <w:rPr>
          <w:rFonts w:ascii="Arial" w:hAnsi="Arial" w:cs="Arial"/>
          <w:b/>
        </w:rPr>
        <w:t>Figure 1: Jack Showing Workshop Files</w:t>
      </w:r>
      <w:r w:rsidR="008E39F9" w:rsidRPr="0051062D">
        <w:rPr>
          <w:rFonts w:ascii="Arial" w:hAnsi="Arial" w:cs="Arial"/>
          <w:b/>
        </w:rPr>
        <w:t xml:space="preserve">              </w:t>
      </w:r>
      <w:r w:rsidR="003F2D16" w:rsidRPr="0051062D">
        <w:rPr>
          <w:rFonts w:ascii="Arial" w:hAnsi="Arial" w:cs="Arial"/>
          <w:b/>
        </w:rPr>
        <w:t xml:space="preserve">Figure 2: </w:t>
      </w:r>
      <w:r w:rsidR="008E39F9" w:rsidRPr="0051062D">
        <w:rPr>
          <w:rFonts w:ascii="Arial" w:hAnsi="Arial" w:cs="Arial"/>
          <w:b/>
        </w:rPr>
        <w:t xml:space="preserve">Jack </w:t>
      </w:r>
      <w:r w:rsidR="003F2D16" w:rsidRPr="0051062D">
        <w:rPr>
          <w:rFonts w:ascii="Arial" w:hAnsi="Arial" w:cs="Arial"/>
          <w:b/>
        </w:rPr>
        <w:t>Showing how to Save Video</w:t>
      </w:r>
    </w:p>
    <w:p w:rsidR="00AA0957" w:rsidRDefault="00AA0957" w:rsidP="008E39F9">
      <w:pPr>
        <w:jc w:val="center"/>
        <w:rPr>
          <w:rFonts w:ascii="Arial" w:hAnsi="Arial" w:cs="Arial"/>
        </w:rPr>
      </w:pPr>
    </w:p>
    <w:p w:rsidR="003D701C" w:rsidRPr="0051062D" w:rsidRDefault="003D701C" w:rsidP="008E39F9">
      <w:pPr>
        <w:jc w:val="center"/>
        <w:rPr>
          <w:rFonts w:ascii="Arial" w:hAnsi="Arial" w:cs="Arial"/>
        </w:rPr>
      </w:pPr>
      <w:r w:rsidRPr="0051062D">
        <w:rPr>
          <w:rFonts w:ascii="Arial" w:hAnsi="Arial" w:cs="Arial"/>
        </w:rPr>
        <w:lastRenderedPageBreak/>
        <w:t>Video 2</w:t>
      </w:r>
    </w:p>
    <w:p w:rsidR="003D701C" w:rsidRPr="0051062D" w:rsidRDefault="003D701C" w:rsidP="008E39F9">
      <w:pPr>
        <w:ind w:firstLine="720"/>
        <w:rPr>
          <w:rFonts w:ascii="Arial" w:hAnsi="Arial" w:cs="Arial"/>
        </w:rPr>
      </w:pPr>
      <w:r w:rsidRPr="0051062D">
        <w:rPr>
          <w:rFonts w:ascii="Arial" w:hAnsi="Arial" w:cs="Arial"/>
        </w:rPr>
        <w:t>Before this workshop began, Denny and Jack had RET participants download Windows Movie Maker.</w:t>
      </w:r>
      <w:r w:rsidR="004E3332" w:rsidRPr="0051062D">
        <w:rPr>
          <w:rFonts w:ascii="Arial" w:hAnsi="Arial" w:cs="Arial"/>
        </w:rPr>
        <w:t xml:space="preserve">  </w:t>
      </w:r>
      <w:r w:rsidR="003660E5" w:rsidRPr="0051062D">
        <w:rPr>
          <w:rFonts w:ascii="Arial" w:hAnsi="Arial" w:cs="Arial"/>
        </w:rPr>
        <w:t>Denny started the presentation by outlining the objectives</w:t>
      </w:r>
      <w:r w:rsidR="008E39F9" w:rsidRPr="0051062D">
        <w:rPr>
          <w:rFonts w:ascii="Arial" w:hAnsi="Arial" w:cs="Arial"/>
        </w:rPr>
        <w:t xml:space="preserve"> and goals (see Figure 3)</w:t>
      </w:r>
      <w:r w:rsidR="003660E5" w:rsidRPr="0051062D">
        <w:rPr>
          <w:rFonts w:ascii="Arial" w:hAnsi="Arial" w:cs="Arial"/>
        </w:rPr>
        <w:t xml:space="preserve"> of the workshop, namely to add text, photos, and video clips to Movie Maker, convert a YouTube video using keepvid, use Movie Maker to shorten a clip, download a copyfree music file using Purple-Planet, adjust audio levels using Movie Maker, and upload a video to YouTube and insert on a W</w:t>
      </w:r>
      <w:r w:rsidR="008E39F9" w:rsidRPr="0051062D">
        <w:rPr>
          <w:rFonts w:ascii="Arial" w:hAnsi="Arial" w:cs="Arial"/>
        </w:rPr>
        <w:t xml:space="preserve">iki.  This </w:t>
      </w:r>
      <w:proofErr w:type="gramStart"/>
      <w:r w:rsidR="008E39F9" w:rsidRPr="0051062D">
        <w:rPr>
          <w:rFonts w:ascii="Arial" w:hAnsi="Arial" w:cs="Arial"/>
        </w:rPr>
        <w:t>outline,</w:t>
      </w:r>
      <w:proofErr w:type="gramEnd"/>
      <w:r w:rsidR="003660E5" w:rsidRPr="0051062D">
        <w:rPr>
          <w:rFonts w:ascii="Arial" w:hAnsi="Arial" w:cs="Arial"/>
        </w:rPr>
        <w:t xml:space="preserve"> was displayed slide-by-</w:t>
      </w:r>
      <w:r w:rsidR="009D0FDD" w:rsidRPr="0051062D">
        <w:rPr>
          <w:rFonts w:ascii="Arial" w:hAnsi="Arial" w:cs="Arial"/>
        </w:rPr>
        <w:t>slide</w:t>
      </w:r>
      <w:r w:rsidR="003660E5" w:rsidRPr="0051062D">
        <w:rPr>
          <w:rFonts w:ascii="Arial" w:hAnsi="Arial" w:cs="Arial"/>
        </w:rPr>
        <w:t xml:space="preserve"> in a Power Point.  </w:t>
      </w:r>
      <w:r w:rsidR="004E3332" w:rsidRPr="0051062D">
        <w:rPr>
          <w:rFonts w:ascii="Arial" w:hAnsi="Arial" w:cs="Arial"/>
        </w:rPr>
        <w:t>Denny started this workshop by having RET participants open Windows Movie Maker and create a title slide.  Animations and transitions were also added to this title slide.  After this was completed and saved, RET participants opened a new Windows Movie Maker to edit an a</w:t>
      </w:r>
      <w:r w:rsidR="001601C6" w:rsidRPr="0051062D">
        <w:rPr>
          <w:rFonts w:ascii="Arial" w:hAnsi="Arial" w:cs="Arial"/>
        </w:rPr>
        <w:t>nimation to add to the previous movie creation</w:t>
      </w:r>
      <w:r w:rsidR="004E3332" w:rsidRPr="0051062D">
        <w:rPr>
          <w:rFonts w:ascii="Arial" w:hAnsi="Arial" w:cs="Arial"/>
        </w:rPr>
        <w:t>.  Once the animation was downloaded from YouTube and then edited through Windows Movie Maker, RET participants added thi</w:t>
      </w:r>
      <w:r w:rsidR="001601C6" w:rsidRPr="0051062D">
        <w:rPr>
          <w:rFonts w:ascii="Arial" w:hAnsi="Arial" w:cs="Arial"/>
        </w:rPr>
        <w:t>s animation to their previous movie creation</w:t>
      </w:r>
      <w:r w:rsidR="004E3332" w:rsidRPr="0051062D">
        <w:rPr>
          <w:rFonts w:ascii="Arial" w:hAnsi="Arial" w:cs="Arial"/>
        </w:rPr>
        <w:t xml:space="preserve">.  The project from video 1 session was also added to this Movie Maker presentation after the edited animation.  To wrap it up, Denny showed RET participants how to download music from Purple Planet and put this music into the presentation.  </w:t>
      </w:r>
      <w:r w:rsidR="001601C6" w:rsidRPr="0051062D">
        <w:rPr>
          <w:rFonts w:ascii="Arial" w:hAnsi="Arial" w:cs="Arial"/>
        </w:rPr>
        <w:t>Denny then showed how to publish the video to YouTube and how to embed this YouTube link onto the RET participants’ Wiki.</w:t>
      </w:r>
    </w:p>
    <w:p w:rsidR="008E39F9" w:rsidRPr="0051062D" w:rsidRDefault="008E39F9" w:rsidP="008E39F9">
      <w:pPr>
        <w:jc w:val="center"/>
        <w:rPr>
          <w:rFonts w:ascii="Arial" w:hAnsi="Arial" w:cs="Arial"/>
        </w:rPr>
      </w:pPr>
      <w:r w:rsidRPr="0051062D">
        <w:rPr>
          <w:rFonts w:ascii="Arial" w:hAnsi="Arial" w:cs="Arial"/>
          <w:noProof/>
        </w:rPr>
        <w:drawing>
          <wp:inline distT="0" distB="0" distL="0" distR="0">
            <wp:extent cx="2572705" cy="1929529"/>
            <wp:effectExtent l="0" t="2222"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717_10374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574644" cy="1930983"/>
                    </a:xfrm>
                    <a:prstGeom prst="rect">
                      <a:avLst/>
                    </a:prstGeom>
                  </pic:spPr>
                </pic:pic>
              </a:graphicData>
            </a:graphic>
          </wp:inline>
        </w:drawing>
      </w:r>
    </w:p>
    <w:p w:rsidR="008E39F9" w:rsidRPr="0051062D" w:rsidRDefault="008E39F9" w:rsidP="008E39F9">
      <w:pPr>
        <w:jc w:val="center"/>
        <w:rPr>
          <w:rFonts w:ascii="Arial" w:hAnsi="Arial" w:cs="Arial"/>
          <w:b/>
        </w:rPr>
      </w:pPr>
      <w:r w:rsidRPr="0051062D">
        <w:rPr>
          <w:rFonts w:ascii="Arial" w:hAnsi="Arial" w:cs="Arial"/>
          <w:b/>
        </w:rPr>
        <w:t>Figure 3:  Denny Showing Goals of the Workshop</w:t>
      </w:r>
    </w:p>
    <w:p w:rsidR="003660E5" w:rsidRPr="0051062D" w:rsidRDefault="003660E5" w:rsidP="008E39F9">
      <w:pPr>
        <w:jc w:val="center"/>
        <w:rPr>
          <w:rFonts w:ascii="Arial" w:hAnsi="Arial" w:cs="Arial"/>
        </w:rPr>
      </w:pPr>
      <w:r w:rsidRPr="0051062D">
        <w:rPr>
          <w:rFonts w:ascii="Arial" w:hAnsi="Arial" w:cs="Arial"/>
        </w:rPr>
        <w:t>Video 3</w:t>
      </w:r>
    </w:p>
    <w:p w:rsidR="003660E5" w:rsidRPr="0051062D" w:rsidRDefault="003660E5" w:rsidP="008E39F9">
      <w:pPr>
        <w:ind w:firstLine="720"/>
        <w:rPr>
          <w:rFonts w:ascii="Arial" w:hAnsi="Arial" w:cs="Arial"/>
        </w:rPr>
      </w:pPr>
      <w:r w:rsidRPr="0051062D">
        <w:rPr>
          <w:rFonts w:ascii="Arial" w:hAnsi="Arial" w:cs="Arial"/>
        </w:rPr>
        <w:t xml:space="preserve">Denny started this workshop as he did in the previous ones by outlining the objectives of the workshop, namely, to understand the Unit Video requirements, understand the importance of File Management, </w:t>
      </w:r>
      <w:proofErr w:type="gramStart"/>
      <w:r w:rsidRPr="0051062D">
        <w:rPr>
          <w:rFonts w:ascii="Arial" w:hAnsi="Arial" w:cs="Arial"/>
        </w:rPr>
        <w:t>learn</w:t>
      </w:r>
      <w:proofErr w:type="gramEnd"/>
      <w:r w:rsidRPr="0051062D">
        <w:rPr>
          <w:rFonts w:ascii="Arial" w:hAnsi="Arial" w:cs="Arial"/>
        </w:rPr>
        <w:t xml:space="preserve"> of sources to collect and/or convert media for your video, review summer videos, and participate in a Q&amp;A session.</w:t>
      </w:r>
      <w:r w:rsidR="003F2D16" w:rsidRPr="0051062D">
        <w:rPr>
          <w:rFonts w:ascii="Arial" w:hAnsi="Arial" w:cs="Arial"/>
        </w:rPr>
        <w:t xml:space="preserve">  This outline, see Figure 4, was displayed slide-by-slide in a Power Point.  This session gave RET participants </w:t>
      </w:r>
      <w:r w:rsidR="009D0FDD" w:rsidRPr="0051062D">
        <w:rPr>
          <w:rFonts w:ascii="Arial" w:hAnsi="Arial" w:cs="Arial"/>
        </w:rPr>
        <w:t>many</w:t>
      </w:r>
      <w:r w:rsidR="003F2D16" w:rsidRPr="0051062D">
        <w:rPr>
          <w:rFonts w:ascii="Arial" w:hAnsi="Arial" w:cs="Arial"/>
        </w:rPr>
        <w:t xml:space="preserve"> helpful resources for constructing their Unit Videos that they will complete after they implement their lessons.  He ended by having a Q&amp;A session to make sure all RET participants understand what is expected of them to complete after their unit is implemented.</w:t>
      </w:r>
    </w:p>
    <w:p w:rsidR="003D701C" w:rsidRPr="0051062D" w:rsidRDefault="008E39F9" w:rsidP="008E39F9">
      <w:pPr>
        <w:jc w:val="center"/>
        <w:rPr>
          <w:rFonts w:ascii="Arial" w:hAnsi="Arial" w:cs="Arial"/>
        </w:rPr>
      </w:pPr>
      <w:r w:rsidRPr="0051062D">
        <w:rPr>
          <w:rFonts w:ascii="Arial" w:hAnsi="Arial" w:cs="Arial"/>
          <w:noProof/>
        </w:rPr>
        <w:lastRenderedPageBreak/>
        <w:drawing>
          <wp:inline distT="0" distB="0" distL="0" distR="0">
            <wp:extent cx="2811780" cy="2108835"/>
            <wp:effectExtent l="0" t="342900" r="0" b="3295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720_10341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811780" cy="2108835"/>
                    </a:xfrm>
                    <a:prstGeom prst="rect">
                      <a:avLst/>
                    </a:prstGeom>
                  </pic:spPr>
                </pic:pic>
              </a:graphicData>
            </a:graphic>
          </wp:inline>
        </w:drawing>
      </w:r>
    </w:p>
    <w:p w:rsidR="008E39F9" w:rsidRPr="0051062D" w:rsidRDefault="008E39F9" w:rsidP="008E39F9">
      <w:pPr>
        <w:jc w:val="center"/>
        <w:rPr>
          <w:rFonts w:ascii="Arial" w:hAnsi="Arial" w:cs="Arial"/>
          <w:b/>
        </w:rPr>
      </w:pPr>
      <w:r w:rsidRPr="0051062D">
        <w:rPr>
          <w:rFonts w:ascii="Arial" w:hAnsi="Arial" w:cs="Arial"/>
          <w:b/>
        </w:rPr>
        <w:t>Figure 4:  Denny Showing Outline of Objectives of Workshop</w:t>
      </w:r>
    </w:p>
    <w:p w:rsidR="00946FDF" w:rsidRPr="0051062D" w:rsidRDefault="00946FDF" w:rsidP="008E39F9">
      <w:pPr>
        <w:ind w:firstLine="720"/>
        <w:rPr>
          <w:rFonts w:ascii="Arial" w:hAnsi="Arial" w:cs="Arial"/>
        </w:rPr>
      </w:pPr>
      <w:r w:rsidRPr="0051062D">
        <w:rPr>
          <w:rFonts w:ascii="Arial" w:hAnsi="Arial" w:cs="Arial"/>
        </w:rPr>
        <w:t xml:space="preserve">In </w:t>
      </w:r>
      <w:r w:rsidR="003D701C" w:rsidRPr="0051062D">
        <w:rPr>
          <w:rFonts w:ascii="Arial" w:hAnsi="Arial" w:cs="Arial"/>
        </w:rPr>
        <w:t>summation</w:t>
      </w:r>
      <w:r w:rsidRPr="0051062D">
        <w:rPr>
          <w:rFonts w:ascii="Arial" w:hAnsi="Arial" w:cs="Arial"/>
        </w:rPr>
        <w:t xml:space="preserve">, the RET participants learned (1) </w:t>
      </w:r>
      <w:r w:rsidR="003D701C" w:rsidRPr="0051062D">
        <w:rPr>
          <w:rFonts w:ascii="Arial" w:hAnsi="Arial" w:cs="Arial"/>
        </w:rPr>
        <w:t>how to create a video using Power Point</w:t>
      </w:r>
      <w:r w:rsidRPr="0051062D">
        <w:rPr>
          <w:rFonts w:ascii="Arial" w:hAnsi="Arial" w:cs="Arial"/>
        </w:rPr>
        <w:t xml:space="preserve"> (2) how to </w:t>
      </w:r>
      <w:r w:rsidR="003D701C" w:rsidRPr="0051062D">
        <w:rPr>
          <w:rFonts w:ascii="Arial" w:hAnsi="Arial" w:cs="Arial"/>
        </w:rPr>
        <w:t xml:space="preserve">create a video using Windows Movie Maker, and </w:t>
      </w:r>
      <w:r w:rsidR="003F2D16" w:rsidRPr="0051062D">
        <w:rPr>
          <w:rFonts w:ascii="Arial" w:hAnsi="Arial" w:cs="Arial"/>
        </w:rPr>
        <w:t>(3) what the requirements for the Unit Video include and how to manage files to complete this video.</w:t>
      </w:r>
      <w:r w:rsidR="008E39F9" w:rsidRPr="0051062D">
        <w:rPr>
          <w:rFonts w:ascii="Arial" w:hAnsi="Arial" w:cs="Arial"/>
        </w:rPr>
        <w:t xml:space="preserve">  These workshops were helpful for RET participants, especially those who had no experience in creating videos.</w:t>
      </w:r>
    </w:p>
    <w:sectPr w:rsidR="00946FDF" w:rsidRPr="0051062D" w:rsidSect="002D7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34C"/>
    <w:multiLevelType w:val="hybridMultilevel"/>
    <w:tmpl w:val="F81A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A7725"/>
    <w:multiLevelType w:val="hybridMultilevel"/>
    <w:tmpl w:val="0C9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807"/>
    <w:rsid w:val="001601C6"/>
    <w:rsid w:val="00196471"/>
    <w:rsid w:val="001E7B07"/>
    <w:rsid w:val="001F60BE"/>
    <w:rsid w:val="002D1BB9"/>
    <w:rsid w:val="002D7799"/>
    <w:rsid w:val="00320EA8"/>
    <w:rsid w:val="00354047"/>
    <w:rsid w:val="003660E5"/>
    <w:rsid w:val="00385BDF"/>
    <w:rsid w:val="003A6817"/>
    <w:rsid w:val="003D701C"/>
    <w:rsid w:val="003F2D16"/>
    <w:rsid w:val="00476611"/>
    <w:rsid w:val="00497789"/>
    <w:rsid w:val="004C0892"/>
    <w:rsid w:val="004E3332"/>
    <w:rsid w:val="0051062D"/>
    <w:rsid w:val="005464C0"/>
    <w:rsid w:val="006D2A82"/>
    <w:rsid w:val="006F678F"/>
    <w:rsid w:val="00805894"/>
    <w:rsid w:val="0083033B"/>
    <w:rsid w:val="00892C66"/>
    <w:rsid w:val="008D08A2"/>
    <w:rsid w:val="008E39F9"/>
    <w:rsid w:val="00946FDF"/>
    <w:rsid w:val="009D0FDD"/>
    <w:rsid w:val="009F3D79"/>
    <w:rsid w:val="00A52F9F"/>
    <w:rsid w:val="00AA0957"/>
    <w:rsid w:val="00B814A9"/>
    <w:rsid w:val="00C142CE"/>
    <w:rsid w:val="00C36090"/>
    <w:rsid w:val="00C63F15"/>
    <w:rsid w:val="00C67882"/>
    <w:rsid w:val="00D31807"/>
    <w:rsid w:val="00D36582"/>
    <w:rsid w:val="00FC5176"/>
    <w:rsid w:val="00FC5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15"/>
    <w:pPr>
      <w:ind w:left="720"/>
      <w:contextualSpacing/>
    </w:pPr>
  </w:style>
  <w:style w:type="character" w:styleId="Hyperlink">
    <w:name w:val="Hyperlink"/>
    <w:basedOn w:val="DefaultParagraphFont"/>
    <w:uiPriority w:val="99"/>
    <w:unhideWhenUsed/>
    <w:rsid w:val="006D2A82"/>
    <w:rPr>
      <w:color w:val="0563C1" w:themeColor="hyperlink"/>
      <w:u w:val="single"/>
    </w:rPr>
  </w:style>
  <w:style w:type="paragraph" w:styleId="BalloonText">
    <w:name w:val="Balloon Text"/>
    <w:basedOn w:val="Normal"/>
    <w:link w:val="BalloonTextChar"/>
    <w:uiPriority w:val="99"/>
    <w:semiHidden/>
    <w:unhideWhenUsed/>
    <w:rsid w:val="0051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CEEMS</dc:creator>
  <cp:lastModifiedBy>Windows User</cp:lastModifiedBy>
  <cp:revision>2</cp:revision>
  <dcterms:created xsi:type="dcterms:W3CDTF">2017-07-24T04:44:00Z</dcterms:created>
  <dcterms:modified xsi:type="dcterms:W3CDTF">2017-07-24T04:44:00Z</dcterms:modified>
</cp:coreProperties>
</file>